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428750" cy="609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HOSPITAL INTERMUTUAL DE EUSKADI</w:t>
      </w:r>
      <w:r>
        <w:rPr>
          <w:rFonts w:ascii="Helv" w:hAnsi="Helv" w:cs="Helv"/>
          <w:color w:val="000000"/>
          <w:sz w:val="20"/>
          <w:szCs w:val="20"/>
        </w:rPr>
        <w:t xml:space="preserve">, </w:t>
      </w:r>
      <w:r>
        <w:rPr>
          <w:rFonts w:ascii="Helv" w:hAnsi="Helv" w:cs="Helv"/>
          <w:i/>
          <w:iCs/>
          <w:color w:val="000000"/>
        </w:rPr>
        <w:t>Centro Mancomunado de Mutuas Colaboradoras con la Seguridad Social</w:t>
      </w:r>
      <w:r>
        <w:rPr>
          <w:rFonts w:ascii="Helv" w:hAnsi="Helv" w:cs="Helv"/>
          <w:color w:val="000000"/>
          <w:sz w:val="20"/>
          <w:szCs w:val="20"/>
        </w:rPr>
        <w:t>, sito en Bilbao, precisa incorporar a sus Servicios de Hospitalización y Urgencias</w:t>
      </w:r>
      <w:r w:rsidR="00564EE1">
        <w:rPr>
          <w:rFonts w:ascii="Helv" w:hAnsi="Helv" w:cs="Helv"/>
          <w:b/>
          <w:bCs/>
          <w:color w:val="000000"/>
          <w:sz w:val="20"/>
          <w:szCs w:val="20"/>
        </w:rPr>
        <w:t xml:space="preserve"> 1 ENFERMERO/A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 en turnos rotatorios de mañana, tarde y noche, de lunes a domingo;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SE REQUIERE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Titulación en Grado de enfermería y en caso de profesionales extranjeros, la correspondiente homologación.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Experiencia previa de al menos 6 meses en servicios de Hospitalización y Urgencias, </w:t>
      </w:r>
      <w:r w:rsidR="00A57876">
        <w:rPr>
          <w:rFonts w:ascii="Helv" w:hAnsi="Helv" w:cs="Helv"/>
          <w:color w:val="000000"/>
          <w:sz w:val="20"/>
          <w:szCs w:val="20"/>
        </w:rPr>
        <w:t>valorá</w:t>
      </w:r>
      <w:r>
        <w:rPr>
          <w:rFonts w:ascii="Helv" w:hAnsi="Helv" w:cs="Helv"/>
          <w:color w:val="000000"/>
          <w:sz w:val="20"/>
          <w:szCs w:val="20"/>
        </w:rPr>
        <w:t>ndose las realizadas en periodo de prácticas.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Profesional responsable, orientado al paciente y con capacidad de trabajo en equipo.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</w:rPr>
      </w:pPr>
      <w:r>
        <w:rPr>
          <w:rFonts w:ascii="Helv" w:hAnsi="Helv" w:cs="Helv"/>
          <w:color w:val="000000"/>
          <w:sz w:val="20"/>
          <w:szCs w:val="20"/>
          <w:u w:val="single"/>
        </w:rPr>
        <w:t>SE OFRECE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Incorporación a entidad pública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Formación a cargo de la empresa.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Contratación ev</w:t>
      </w:r>
      <w:r w:rsidR="00A57876">
        <w:rPr>
          <w:rFonts w:ascii="Helv" w:hAnsi="Helv" w:cs="Helv"/>
          <w:color w:val="000000"/>
          <w:sz w:val="20"/>
          <w:szCs w:val="20"/>
        </w:rPr>
        <w:t>entual, desde junio hasta</w:t>
      </w:r>
      <w:r w:rsidR="005F569F">
        <w:rPr>
          <w:rFonts w:ascii="Helv" w:hAnsi="Helv" w:cs="Helv"/>
          <w:color w:val="000000"/>
          <w:sz w:val="20"/>
          <w:szCs w:val="20"/>
        </w:rPr>
        <w:t xml:space="preserve"> diciembre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Interesados enviar CV a la siguiente dirección de correo electrónico </w:t>
      </w:r>
      <w:r>
        <w:rPr>
          <w:rFonts w:ascii="Helv" w:hAnsi="Helv" w:cs="Helv"/>
          <w:b/>
          <w:bCs/>
          <w:color w:val="000000"/>
        </w:rPr>
        <w:t>info@intermutual.es</w:t>
      </w:r>
      <w:r>
        <w:rPr>
          <w:rFonts w:ascii="Helv" w:hAnsi="Helv" w:cs="Helv"/>
          <w:color w:val="000000"/>
          <w:sz w:val="20"/>
          <w:szCs w:val="20"/>
        </w:rPr>
        <w:t xml:space="preserve">, especificando en el asunto </w:t>
      </w:r>
      <w:r>
        <w:rPr>
          <w:rFonts w:ascii="Helv" w:hAnsi="Helv" w:cs="Helv"/>
          <w:b/>
          <w:bCs/>
          <w:color w:val="000000"/>
          <w:sz w:val="20"/>
          <w:szCs w:val="20"/>
        </w:rPr>
        <w:t>HOSPITALIZACIÓN/URGENCIAS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700144" w:rsidRDefault="00700144" w:rsidP="0070014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Para más información a cerca del Hospital, puede entrar en nuestra página web: www.intermutual.es</w:t>
      </w:r>
    </w:p>
    <w:p w:rsidR="00283119" w:rsidRDefault="00283119"/>
    <w:sectPr w:rsidR="00283119" w:rsidSect="00C0096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144"/>
    <w:rsid w:val="00283119"/>
    <w:rsid w:val="00564EE1"/>
    <w:rsid w:val="005F569F"/>
    <w:rsid w:val="00700144"/>
    <w:rsid w:val="00A57876"/>
    <w:rsid w:val="00DD64E8"/>
    <w:rsid w:val="00E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878</Characters>
  <Application>Microsoft Office Word</Application>
  <DocSecurity>0</DocSecurity>
  <Lines>7</Lines>
  <Paragraphs>2</Paragraphs>
  <ScaleCrop>false</ScaleCrop>
  <Company> 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Soraya</cp:lastModifiedBy>
  <cp:revision>4</cp:revision>
  <dcterms:created xsi:type="dcterms:W3CDTF">2019-05-17T11:06:00Z</dcterms:created>
  <dcterms:modified xsi:type="dcterms:W3CDTF">2019-05-22T08:33:00Z</dcterms:modified>
</cp:coreProperties>
</file>